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62E" w:rsidRDefault="0013062E">
      <w:bookmarkStart w:id="0" w:name="_GoBack"/>
      <w:bookmarkEnd w:id="0"/>
    </w:p>
    <w:p w:rsidR="00BD4E02" w:rsidRPr="009E0CA6" w:rsidRDefault="00BD4E02" w:rsidP="00BD4E02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BD4E02" w:rsidRPr="009E0CA6" w:rsidRDefault="00BD4E02" w:rsidP="00BD4E02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4E02" w:rsidRPr="0028245F" w:rsidTr="004474FE">
        <w:trPr>
          <w:trHeight w:val="572"/>
          <w:jc w:val="center"/>
        </w:trPr>
        <w:tc>
          <w:tcPr>
            <w:tcW w:w="10201" w:type="dxa"/>
          </w:tcPr>
          <w:p w:rsidR="00BD4E02" w:rsidRPr="009E0CA6" w:rsidRDefault="00BD4E02" w:rsidP="004474FE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Айнтап общины Масис Араратской области Республики Армения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BD4E02" w:rsidRPr="009E0CA6" w:rsidRDefault="00BD4E02" w:rsidP="004474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D4E02" w:rsidRPr="0028245F" w:rsidTr="004474FE">
        <w:trPr>
          <w:trHeight w:val="2102"/>
          <w:jc w:val="center"/>
        </w:trPr>
        <w:tc>
          <w:tcPr>
            <w:tcW w:w="10201" w:type="dxa"/>
          </w:tcPr>
          <w:p w:rsidR="00BD4E02" w:rsidRPr="009E0CA6" w:rsidRDefault="00BD4E02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59"/>
              <w:gridCol w:w="7351"/>
              <w:gridCol w:w="295"/>
            </w:tblGrid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199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359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28245F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351" w:type="dxa"/>
                  <w:tcBorders>
                    <w:bottom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Айнтап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28245F" w:rsidTr="00D37D77">
              <w:trPr>
                <w:gridAfter w:val="1"/>
                <w:wAfter w:w="295" w:type="dxa"/>
                <w:trHeight w:val="2385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Айнтап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1495 м / 1-я улица, расширение: 175 погонных метров, 17-я улица, 7-я полоса: 220 погонных метров, 13-я улица, расширение 1-й полосы: 105 погонных метров, 13-я улица, 19-я полоса: 140 погонных метров, 13-я улица, 20-я полоса: 285 погонных метров, 13-я улица, 21-я полоса: 295 погонных метров, 13-я улица, 22-я полоса: 275 погонных метров /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trHeight w:val="2396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D4E02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E2B33" w:rsidRPr="009E0CA6" w:rsidRDefault="006E2B33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BD4E02" w:rsidRPr="009E0CA6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BD4E02" w:rsidRPr="00D109E2" w:rsidRDefault="00BD4E02" w:rsidP="00BD4E02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1495 погонных метров</w:t>
                  </w:r>
                </w:p>
                <w:p w:rsidR="00BD4E02" w:rsidRPr="006E2B33" w:rsidRDefault="00D109E2" w:rsidP="006E2B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29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4E02" w:rsidRPr="009E0CA6" w:rsidRDefault="00BD4E02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602"/>
              </w:trPr>
              <w:tc>
                <w:tcPr>
                  <w:tcW w:w="2459" w:type="dxa"/>
                  <w:tcBorders>
                    <w:top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351" w:type="dxa"/>
                  <w:tcBorders>
                    <w:top w:val="single" w:sz="4" w:space="0" w:color="auto"/>
                  </w:tcBorders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BD4E02" w:rsidRPr="006C4B74" w:rsidRDefault="00BD4E02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Айнтап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68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BD4E02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BD4E02" w:rsidRPr="009E0CA6" w:rsidRDefault="00BD4E02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D37D77">
              <w:trPr>
                <w:gridAfter w:val="1"/>
                <w:wAfter w:w="295" w:type="dxa"/>
                <w:trHeight w:val="569"/>
              </w:trPr>
              <w:tc>
                <w:tcPr>
                  <w:tcW w:w="2459" w:type="dxa"/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351" w:type="dxa"/>
                </w:tcPr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проектно-сметная документация должна быть подготовлена ​​и представлена ​​на армянском языке в 3-х бумажных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D37D77" w:rsidRPr="0028245F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51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3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BD4E02" w:rsidRPr="009E0CA6" w:rsidRDefault="00BD4E02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BD4E02" w:rsidRDefault="00BD4E02" w:rsidP="00BD4E02">
      <w:pPr>
        <w:jc w:val="center"/>
        <w:rPr>
          <w:rFonts w:ascii="GHEA Grapalat" w:hAnsi="GHEA Grapalat"/>
          <w:sz w:val="20"/>
          <w:lang w:val="hy-AM"/>
        </w:rPr>
      </w:pPr>
    </w:p>
    <w:p w:rsidR="001B5979" w:rsidRDefault="001B5979" w:rsidP="001B5979">
      <w:pPr>
        <w:rPr>
          <w:lang w:val="hy-AM"/>
        </w:rPr>
      </w:pPr>
    </w:p>
    <w:p w:rsidR="001B5979" w:rsidRPr="009E0CA6" w:rsidRDefault="001B5979" w:rsidP="001B5979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lastRenderedPageBreak/>
        <w:t>Технические характеристики</w:t>
      </w:r>
    </w:p>
    <w:p w:rsidR="001B5979" w:rsidRPr="009E0CA6" w:rsidRDefault="001B5979" w:rsidP="001B597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B5979" w:rsidRPr="0028245F" w:rsidTr="000E366A">
        <w:trPr>
          <w:trHeight w:val="572"/>
          <w:jc w:val="center"/>
        </w:trPr>
        <w:tc>
          <w:tcPr>
            <w:tcW w:w="10201" w:type="dxa"/>
          </w:tcPr>
          <w:p w:rsidR="001B5979" w:rsidRPr="009E0CA6" w:rsidRDefault="001B5979" w:rsidP="000E366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Даштаван общины Масис Араратской области РА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1B5979" w:rsidRPr="009E0CA6" w:rsidRDefault="001B5979" w:rsidP="000E366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B5979" w:rsidRPr="0028245F" w:rsidTr="000E366A">
        <w:trPr>
          <w:trHeight w:val="2102"/>
          <w:jc w:val="center"/>
        </w:trPr>
        <w:tc>
          <w:tcPr>
            <w:tcW w:w="10201" w:type="dxa"/>
          </w:tcPr>
          <w:p w:rsidR="001B5979" w:rsidRPr="009E0CA6" w:rsidRDefault="001B5979" w:rsidP="000E366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59"/>
              <w:gridCol w:w="7351"/>
              <w:gridCol w:w="295"/>
            </w:tblGrid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199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359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28245F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351" w:type="dxa"/>
                  <w:tcBorders>
                    <w:bottom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Даштаван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28245F" w:rsidTr="00D37D77">
              <w:trPr>
                <w:gridAfter w:val="1"/>
                <w:wAfter w:w="295" w:type="dxa"/>
                <w:trHeight w:val="2385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Даштаван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1900 м /ул. Баграмяна 3-й переулок: 250 погонных метров, 8-я улица: 250 погонных метров, ул. С. Хачатуряна: 400 погонных метров, 1-я улица: 200 погонных метров, 4-я улица Нового района: 250 м, 5-я улица Нового района: 250 м,</w:t>
                  </w:r>
                  <w:r w:rsidR="00F902CD" w:rsidRPr="00F902CD">
                    <w:rPr>
                      <w:rFonts w:ascii="GHEA Grapalat" w:hAnsi="GHEA Grapalat"/>
                      <w:sz w:val="20"/>
                      <w:lang w:val="hy-AM"/>
                    </w:rPr>
                    <w:t>Улица Г. Тонояна /последний участок: 300 погонных метров/</w:t>
                  </w:r>
                  <w:r w:rsidR="009B0633" w:rsidRPr="00F902CD">
                    <w:rPr>
                      <w:rFonts w:ascii="GHEA Grapalat" w:hAnsi="GHEA Grapalat"/>
                      <w:sz w:val="14"/>
                      <w:szCs w:val="18"/>
                      <w:lang w:val="hy-AM"/>
                    </w:rPr>
                    <w:t xml:space="preserve"> 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trHeight w:val="1701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1B5979" w:rsidRPr="009E0CA6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1B5979" w:rsidRPr="001B5979" w:rsidRDefault="001B5979" w:rsidP="000E366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1900 погонных метров</w:t>
                  </w:r>
                </w:p>
                <w:p w:rsidR="001B5979" w:rsidRPr="009E0CA6" w:rsidRDefault="001B5979" w:rsidP="001B597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  <w:p w:rsidR="001B5979" w:rsidRPr="009E0CA6" w:rsidRDefault="001B5979" w:rsidP="001B5979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B5979" w:rsidRPr="009E0CA6" w:rsidRDefault="001B5979" w:rsidP="000E366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602"/>
              </w:trPr>
              <w:tc>
                <w:tcPr>
                  <w:tcW w:w="2459" w:type="dxa"/>
                  <w:tcBorders>
                    <w:top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351" w:type="dxa"/>
                  <w:tcBorders>
                    <w:top w:val="single" w:sz="4" w:space="0" w:color="auto"/>
                  </w:tcBorders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1B5979" w:rsidRPr="006C4B74" w:rsidRDefault="001B5979" w:rsidP="000E366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Даштаван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68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1B5979" w:rsidRPr="009E0CA6" w:rsidTr="00D37D77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1B5979" w:rsidRPr="009E0CA6" w:rsidRDefault="001B5979" w:rsidP="000E366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D37D77">
              <w:trPr>
                <w:gridAfter w:val="1"/>
                <w:wAfter w:w="295" w:type="dxa"/>
                <w:trHeight w:val="569"/>
              </w:trPr>
              <w:tc>
                <w:tcPr>
                  <w:tcW w:w="2459" w:type="dxa"/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351" w:type="dxa"/>
                </w:tcPr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D37D77" w:rsidRPr="0028245F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51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разработана в соответствии с требованиями, установленными приказом Министра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градостроительства 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D37D77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3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1B5979" w:rsidRPr="009E0CA6" w:rsidRDefault="001B5979" w:rsidP="000E36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B5979" w:rsidRDefault="001B5979" w:rsidP="00BD4E02">
      <w:pPr>
        <w:jc w:val="center"/>
        <w:rPr>
          <w:rFonts w:ascii="GHEA Grapalat" w:hAnsi="GHEA Grapalat"/>
          <w:sz w:val="20"/>
          <w:lang w:val="hy-AM"/>
        </w:rPr>
      </w:pPr>
    </w:p>
    <w:p w:rsidR="00E84A91" w:rsidRDefault="00E84A91" w:rsidP="00BD4E02">
      <w:pPr>
        <w:jc w:val="center"/>
        <w:rPr>
          <w:rFonts w:ascii="GHEA Grapalat" w:hAnsi="GHEA Grapalat"/>
          <w:sz w:val="20"/>
          <w:lang w:val="hy-AM"/>
        </w:rPr>
      </w:pPr>
    </w:p>
    <w:p w:rsidR="00E84A91" w:rsidRPr="009E0CA6" w:rsidRDefault="00E84A91" w:rsidP="00BD4E02">
      <w:pPr>
        <w:jc w:val="center"/>
        <w:rPr>
          <w:rFonts w:ascii="GHEA Grapalat" w:hAnsi="GHEA Grapalat"/>
          <w:sz w:val="20"/>
          <w:lang w:val="hy-AM"/>
        </w:rPr>
      </w:pPr>
    </w:p>
    <w:p w:rsidR="00F92E26" w:rsidRPr="003C666B" w:rsidRDefault="00F92E26" w:rsidP="004474FE">
      <w:pPr>
        <w:jc w:val="center"/>
        <w:rPr>
          <w:rFonts w:ascii="GHEA Grapalat" w:hAnsi="GHEA Grapalat"/>
          <w:sz w:val="20"/>
          <w:lang w:val="pt-BR"/>
        </w:rPr>
      </w:pP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474FE" w:rsidRPr="0028245F" w:rsidTr="004474FE">
        <w:trPr>
          <w:trHeight w:val="57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Даракерт общины Масис Араратской области Республики Армения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4474FE" w:rsidRPr="009E0CA6" w:rsidRDefault="004474FE" w:rsidP="004474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474FE" w:rsidRPr="0028245F" w:rsidTr="004474FE">
        <w:trPr>
          <w:trHeight w:val="210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474FE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Даракерт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Даракерт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2812 м /улица Гайдукнери: 200 погонных метров, улица Давида Ладояна: 360 погонных метров, 1-я улица Нового района: 550 погонных метров, 2-я улица Нового района: 470 погонных метров, 3-я улица Нового района: 670 погонных метров, 1-й тупик 3-й улицы Нового района: 170 погонных метров, 2-й тупик 3-й улицы Нового района: 152 погонных метра, 3-й тупик 3-й улицы Нового района: 130 погонных метров, 4-й тупик 3-й улицы Нового района: 110 погонных метров /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474FE" w:rsidRPr="009E0CA6" w:rsidTr="006E2B33">
              <w:trPr>
                <w:trHeight w:val="183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4474FE" w:rsidRPr="00233513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2812 погонных метров</w:t>
                  </w:r>
                </w:p>
                <w:p w:rsidR="006E2B33" w:rsidRDefault="00233513" w:rsidP="006E2B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  <w:p w:rsidR="004474FE" w:rsidRPr="006E2B33" w:rsidRDefault="004474FE" w:rsidP="006E2B33">
                  <w:pPr>
                    <w:tabs>
                      <w:tab w:val="left" w:pos="1290"/>
                    </w:tabs>
                    <w:rPr>
                      <w:lang w:val="x-none" w:eastAsia="ru-RU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74FE" w:rsidRPr="009E0CA6" w:rsidRDefault="004474FE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4474FE" w:rsidRPr="006C4B74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Даракерт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проектно-сметная документация должна быть подготовлена ​​и представлена ​​на армянском языке в 3-х бумажных 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D37D77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разработана в соответствии с требованиями, установленными приказом Министра градостроительства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D37D77" w:rsidRPr="0028245F" w:rsidTr="00D37D77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474FE" w:rsidRPr="009E0CA6" w:rsidRDefault="004474FE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34115" w:rsidRPr="009E0CA6" w:rsidRDefault="00A34115" w:rsidP="00A34115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lastRenderedPageBreak/>
        <w:t>Технические характеристики</w:t>
      </w:r>
    </w:p>
    <w:p w:rsidR="00A34115" w:rsidRPr="009E0CA6" w:rsidRDefault="00A34115" w:rsidP="00A34115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34115" w:rsidRPr="0028245F" w:rsidTr="00A143EC">
        <w:trPr>
          <w:trHeight w:val="572"/>
          <w:jc w:val="center"/>
        </w:trPr>
        <w:tc>
          <w:tcPr>
            <w:tcW w:w="10201" w:type="dxa"/>
          </w:tcPr>
          <w:p w:rsidR="00A34115" w:rsidRPr="009E0CA6" w:rsidRDefault="00A34115" w:rsidP="00A143E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Мармарашен общины Масис Араратской области Республики Армения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A34115" w:rsidRPr="009E0CA6" w:rsidRDefault="00A34115" w:rsidP="00A143E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34115" w:rsidRPr="0028245F" w:rsidTr="00A143EC">
        <w:trPr>
          <w:trHeight w:val="2102"/>
          <w:jc w:val="center"/>
        </w:trPr>
        <w:tc>
          <w:tcPr>
            <w:tcW w:w="10201" w:type="dxa"/>
          </w:tcPr>
          <w:p w:rsidR="00A34115" w:rsidRPr="009E0CA6" w:rsidRDefault="00A34115" w:rsidP="00A143EC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59"/>
              <w:gridCol w:w="7351"/>
              <w:gridCol w:w="295"/>
            </w:tblGrid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199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359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8245F" w:rsidTr="00A143EC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bottom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351" w:type="dxa"/>
                  <w:tcBorders>
                    <w:bottom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Мармарашен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8245F" w:rsidTr="00A143EC">
              <w:trPr>
                <w:gridAfter w:val="1"/>
                <w:wAfter w:w="295" w:type="dxa"/>
                <w:trHeight w:val="2385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Мармарашен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500 м / 33-я улица: 400 погонных метров, 16-я улица 2-й тупик: 100 погонных метров, /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trHeight w:val="2396"/>
              </w:trPr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34115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A34115" w:rsidRPr="009E0CA6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A34115" w:rsidRPr="00D109E2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500 погонных метров</w:t>
                  </w:r>
                </w:p>
                <w:p w:rsidR="00A34115" w:rsidRPr="006E2B33" w:rsidRDefault="00A34115" w:rsidP="00A143EC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29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4115" w:rsidRPr="009E0CA6" w:rsidRDefault="00A34115" w:rsidP="00A143EC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602"/>
              </w:trPr>
              <w:tc>
                <w:tcPr>
                  <w:tcW w:w="2459" w:type="dxa"/>
                  <w:tcBorders>
                    <w:top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351" w:type="dxa"/>
                  <w:tcBorders>
                    <w:top w:val="single" w:sz="4" w:space="0" w:color="auto"/>
                  </w:tcBorders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A34115" w:rsidRPr="006C4B74" w:rsidRDefault="00A34115" w:rsidP="00A3411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Мармарашен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68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  <w:trHeight w:val="167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A34115" w:rsidRPr="009E0CA6" w:rsidTr="00A143EC">
              <w:trPr>
                <w:gridAfter w:val="1"/>
                <w:wAfter w:w="295" w:type="dxa"/>
              </w:trPr>
              <w:tc>
                <w:tcPr>
                  <w:tcW w:w="2459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1" w:type="dxa"/>
                </w:tcPr>
                <w:p w:rsidR="00A34115" w:rsidRPr="009E0CA6" w:rsidRDefault="00A34115" w:rsidP="00A143E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8245F" w:rsidTr="00A143EC">
              <w:trPr>
                <w:gridAfter w:val="1"/>
                <w:wAfter w:w="295" w:type="dxa"/>
                <w:trHeight w:val="569"/>
              </w:trPr>
              <w:tc>
                <w:tcPr>
                  <w:tcW w:w="2459" w:type="dxa"/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351" w:type="dxa"/>
                </w:tcPr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A34115" w:rsidRPr="0028245F" w:rsidTr="00A143EC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left w:val="nil"/>
                    <w:bottom w:val="nil"/>
                    <w:right w:val="nil"/>
                  </w:tcBorders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51" w:type="dxa"/>
                  <w:tcBorders>
                    <w:left w:val="nil"/>
                    <w:bottom w:val="nil"/>
                    <w:right w:val="nil"/>
                  </w:tcBorders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</w:t>
                  </w: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A34115" w:rsidRPr="00101B6A" w:rsidRDefault="00A34115" w:rsidP="00A143EC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A34115" w:rsidRPr="00101B6A" w:rsidRDefault="00A34115" w:rsidP="00A143E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A34115" w:rsidRPr="00101B6A" w:rsidRDefault="00A34115" w:rsidP="00A143E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A34115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A34115" w:rsidRPr="00C95C68" w:rsidRDefault="00A34115" w:rsidP="00A143EC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A34115" w:rsidRPr="00101B6A" w:rsidRDefault="00A34115" w:rsidP="00A143E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A34115" w:rsidRPr="00101B6A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A34115" w:rsidRPr="00101B6A" w:rsidRDefault="00A34115" w:rsidP="00A143E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A34115" w:rsidRPr="00101B6A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A34115" w:rsidRPr="00101B6A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A34115" w:rsidRDefault="00A34115" w:rsidP="00A143E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A34115" w:rsidRPr="00101B6A" w:rsidRDefault="00A34115" w:rsidP="00A143EC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34115" w:rsidRPr="0028245F" w:rsidTr="00A143EC">
              <w:trPr>
                <w:gridAfter w:val="1"/>
                <w:wAfter w:w="295" w:type="dxa"/>
              </w:trPr>
              <w:tc>
                <w:tcPr>
                  <w:tcW w:w="2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4115" w:rsidRPr="00101B6A" w:rsidRDefault="00A34115" w:rsidP="00A143E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3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4115" w:rsidRDefault="00A34115" w:rsidP="00A143EC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-Строительные нормы Кодекса дорожного строительства РА 32-01-2022 «Автомобильные дороги»,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A34115" w:rsidRPr="00101B6A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A34115" w:rsidRPr="00C95C68" w:rsidRDefault="00A34115" w:rsidP="00A143E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A34115" w:rsidRPr="00F43CF5" w:rsidRDefault="00A34115" w:rsidP="00A143EC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A34115" w:rsidRPr="009E0CA6" w:rsidRDefault="00A34115" w:rsidP="00A143E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A34115" w:rsidRDefault="004474FE">
      <w:pPr>
        <w:rPr>
          <w:lang w:val="hy-AM"/>
        </w:rPr>
      </w:pPr>
    </w:p>
    <w:p w:rsidR="009F2311" w:rsidRPr="003C666B" w:rsidRDefault="009F2311" w:rsidP="004474FE">
      <w:pPr>
        <w:jc w:val="center"/>
        <w:rPr>
          <w:rFonts w:ascii="GHEA Grapalat" w:hAnsi="GHEA Grapalat"/>
          <w:sz w:val="20"/>
          <w:lang w:val="pt-BR"/>
        </w:rPr>
      </w:pP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474FE" w:rsidRPr="0028245F" w:rsidTr="004474FE">
        <w:trPr>
          <w:trHeight w:val="57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Низами общины Масис Араратской области Республики Армения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4474FE" w:rsidRPr="009E0CA6" w:rsidRDefault="004474FE" w:rsidP="004474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474FE" w:rsidRPr="0028245F" w:rsidTr="004474FE">
        <w:trPr>
          <w:trHeight w:val="210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474FE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Низами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Низами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3991 м / Улица Хачатура Абовяна: 971 погонный метр, Улица Андраника: 966 погонных метров, Улица Г. Маргаряна: 905 погонных метров, Улица Анастаса Микояна: 167 погонных метров, Улица Саят-Новы: 253 погонных метра, Улица Монте Мелконяна: 502 погонных метра, Улица Азатутян: 227 погонных метров /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4474FE" w:rsidRPr="00E84A91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4474FE" w:rsidRPr="009E0CA6" w:rsidTr="006E2B33">
              <w:trPr>
                <w:trHeight w:val="168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C52F6E" w:rsidRPr="00C52F6E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3991 погонный метр</w:t>
                  </w:r>
                </w:p>
                <w:p w:rsidR="004474FE" w:rsidRPr="00676D8E" w:rsidRDefault="00C52F6E" w:rsidP="00676D8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74FE" w:rsidRPr="009E0CA6" w:rsidRDefault="004474FE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4474FE" w:rsidRPr="006C4B74" w:rsidRDefault="004474FE" w:rsidP="00C52F6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Низами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D37D77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</w:t>
                  </w: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рельефе, сейсмичности и сейсмостойкости природных грунтов региона,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D37D77" w:rsidRPr="0028245F" w:rsidTr="00E84A91">
              <w:trPr>
                <w:gridAfter w:val="1"/>
                <w:wAfter w:w="301" w:type="dxa"/>
                <w:trHeight w:val="157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D37D77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9E0CA6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474FE" w:rsidRPr="009E0CA6" w:rsidRDefault="004474FE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9E0CA6" w:rsidRDefault="004474FE" w:rsidP="004474FE">
      <w:pPr>
        <w:jc w:val="center"/>
        <w:rPr>
          <w:rFonts w:ascii="GHEA Grapalat" w:hAnsi="GHEA Grapalat"/>
          <w:sz w:val="20"/>
          <w:lang w:val="hy-AM"/>
        </w:rPr>
      </w:pPr>
    </w:p>
    <w:p w:rsidR="004474FE" w:rsidRDefault="004474FE" w:rsidP="004474FE">
      <w:pPr>
        <w:rPr>
          <w:lang w:val="pt-BR"/>
        </w:rPr>
      </w:pPr>
    </w:p>
    <w:p w:rsidR="004474FE" w:rsidRDefault="004474FE" w:rsidP="004474FE">
      <w:pPr>
        <w:rPr>
          <w:lang w:val="pt-BR"/>
        </w:rPr>
      </w:pPr>
    </w:p>
    <w:p w:rsidR="00676D8E" w:rsidRPr="009E0CA6" w:rsidRDefault="00676D8E" w:rsidP="00676D8E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676D8E" w:rsidRPr="009E0CA6" w:rsidRDefault="00676D8E" w:rsidP="00676D8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76D8E" w:rsidRPr="0028245F" w:rsidTr="00F67CBA">
        <w:trPr>
          <w:trHeight w:val="572"/>
          <w:jc w:val="center"/>
        </w:trPr>
        <w:tc>
          <w:tcPr>
            <w:tcW w:w="10201" w:type="dxa"/>
          </w:tcPr>
          <w:p w:rsidR="00676D8E" w:rsidRPr="009E0CA6" w:rsidRDefault="00676D8E" w:rsidP="00F67CB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Нор Кюрин общины Масис Араратской области Республики Армения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676D8E" w:rsidRPr="009E0CA6" w:rsidRDefault="00676D8E" w:rsidP="00F67CB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676D8E" w:rsidRPr="0028245F" w:rsidTr="00F67CBA">
        <w:trPr>
          <w:trHeight w:val="2102"/>
          <w:jc w:val="center"/>
        </w:trPr>
        <w:tc>
          <w:tcPr>
            <w:tcW w:w="10201" w:type="dxa"/>
          </w:tcPr>
          <w:p w:rsidR="00676D8E" w:rsidRPr="009E0CA6" w:rsidRDefault="00676D8E" w:rsidP="00F67C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8245F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Нор Кюрин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8245F" w:rsidTr="00F67CB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Деревня: Улицы Нор Кюрина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3627 м / 28-я улица: 1270 погонных метров, 21-я улица 1-й тупик: 110 погонных метров, 24-я улица: 443 погонных метра, 14-я улица: 247 погонных метров, 22-я улица: 250 погонных метров, 17-я улица: 210 погонных метров, 13-я улица: 504 погонных метра, 23-я улица: 167 погонных метров, 30-я улица: 300 погонных метров, 30-я улица 1-й переулок: 126 погонных метров /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76D8E" w:rsidRPr="009E0CA6" w:rsidTr="006E2B33">
              <w:trPr>
                <w:trHeight w:val="187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676D8E" w:rsidRPr="009E0CA6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676D8E" w:rsidRPr="0091155B" w:rsidRDefault="00676D8E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3627 погонных метров</w:t>
                  </w:r>
                </w:p>
                <w:p w:rsidR="00676D8E" w:rsidRPr="006E2B33" w:rsidRDefault="0091155B" w:rsidP="006E2B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6D8E" w:rsidRPr="009E0CA6" w:rsidRDefault="00676D8E" w:rsidP="00F67C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676D8E" w:rsidRPr="006C4B74" w:rsidRDefault="00676D8E" w:rsidP="00F67C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Деревня: Улицы Нор Кюрина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676D8E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8245F" w:rsidTr="00F67CB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676D8E" w:rsidRPr="009E0CA6" w:rsidRDefault="00676D8E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676D8E" w:rsidRPr="009E0CA6" w:rsidRDefault="00676D8E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676D8E" w:rsidRPr="0028245F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76D8E" w:rsidRPr="0028245F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76D8E" w:rsidRPr="009E0CA6" w:rsidRDefault="00676D8E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F67CBA">
              <w:trPr>
                <w:gridAfter w:val="1"/>
                <w:wAfter w:w="301" w:type="dxa"/>
                <w:trHeight w:val="625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E84A91" w:rsidRDefault="00D37D77" w:rsidP="00E84A91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 д.), согласуйте проект с соответствующими органами.</w:t>
                  </w:r>
                </w:p>
                <w:p w:rsidR="00E84A91" w:rsidRPr="00E84A91" w:rsidRDefault="00E84A91" w:rsidP="00E84A91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84A91" w:rsidRDefault="00E84A91" w:rsidP="00E84A91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84A91" w:rsidRDefault="00E84A91" w:rsidP="00E84A91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E84A91" w:rsidRDefault="00E84A91" w:rsidP="00E84A91">
                  <w:pPr>
                    <w:tabs>
                      <w:tab w:val="left" w:pos="1860"/>
                    </w:tabs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ab/>
                  </w:r>
                </w:p>
              </w:tc>
            </w:tr>
            <w:tr w:rsidR="00D37D77" w:rsidRPr="0028245F" w:rsidTr="00E84A91">
              <w:trPr>
                <w:gridAfter w:val="1"/>
                <w:wAfter w:w="301" w:type="dxa"/>
                <w:trHeight w:val="409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676D8E" w:rsidRPr="009E0CA6" w:rsidRDefault="00676D8E" w:rsidP="00F67C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F2311" w:rsidRPr="00676D8E" w:rsidRDefault="009F2311" w:rsidP="004474FE">
      <w:pPr>
        <w:rPr>
          <w:lang w:val="hy-AM"/>
        </w:rPr>
      </w:pPr>
    </w:p>
    <w:p w:rsidR="004474FE" w:rsidRPr="004474FE" w:rsidRDefault="004474FE" w:rsidP="004474FE">
      <w:pPr>
        <w:rPr>
          <w:lang w:val="pt-BR"/>
        </w:rPr>
      </w:pPr>
    </w:p>
    <w:p w:rsidR="004474FE" w:rsidRPr="004474FE" w:rsidRDefault="004474FE" w:rsidP="004474FE">
      <w:pPr>
        <w:rPr>
          <w:lang w:val="pt-BR"/>
        </w:rPr>
      </w:pPr>
    </w:p>
    <w:p w:rsidR="0091155B" w:rsidRDefault="0091155B" w:rsidP="0091155B">
      <w:pPr>
        <w:rPr>
          <w:lang w:val="pt-BR"/>
        </w:rPr>
      </w:pPr>
    </w:p>
    <w:p w:rsidR="0091155B" w:rsidRPr="009E0CA6" w:rsidRDefault="0091155B" w:rsidP="0091155B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91155B" w:rsidRPr="009E0CA6" w:rsidRDefault="0091155B" w:rsidP="0091155B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1155B" w:rsidRPr="0028245F" w:rsidTr="00F67CBA">
        <w:trPr>
          <w:trHeight w:val="572"/>
          <w:jc w:val="center"/>
        </w:trPr>
        <w:tc>
          <w:tcPr>
            <w:tcW w:w="10201" w:type="dxa"/>
          </w:tcPr>
          <w:p w:rsidR="0091155B" w:rsidRPr="009E0CA6" w:rsidRDefault="0091155B" w:rsidP="00F67CBA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Сис общины Масис Араратской области Республики Армения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91155B" w:rsidRPr="009E0CA6" w:rsidRDefault="0091155B" w:rsidP="00F67CB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91155B" w:rsidRPr="0028245F" w:rsidTr="00F67CBA">
        <w:trPr>
          <w:trHeight w:val="2102"/>
          <w:jc w:val="center"/>
        </w:trPr>
        <w:tc>
          <w:tcPr>
            <w:tcW w:w="10201" w:type="dxa"/>
          </w:tcPr>
          <w:p w:rsidR="0091155B" w:rsidRPr="009E0CA6" w:rsidRDefault="0091155B" w:rsidP="00F67C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28245F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Сис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28245F" w:rsidTr="00F67CB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деревни Сис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200 м / 2-я полоса Масисского шоссе: 150 погонных метров, 5-й тупик Масисского шоссе: 50 погонных метров /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91155B" w:rsidRPr="009E0CA6" w:rsidTr="006E2B33">
              <w:trPr>
                <w:trHeight w:val="165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91155B" w:rsidRPr="0091155B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200 погонных метров</w:t>
                  </w:r>
                </w:p>
                <w:p w:rsidR="0091155B" w:rsidRPr="009E0CA6" w:rsidRDefault="0091155B" w:rsidP="00F67CBA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1155B" w:rsidRPr="009E0CA6" w:rsidRDefault="0091155B" w:rsidP="00F67C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91155B" w:rsidRPr="006C4B74" w:rsidRDefault="0091155B" w:rsidP="0091155B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деревни Сис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91155B" w:rsidRPr="009E0CA6" w:rsidTr="00F67CB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1155B" w:rsidRPr="0028245F" w:rsidTr="00F67CB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91155B" w:rsidRPr="009E0CA6" w:rsidRDefault="0091155B" w:rsidP="00F67C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91155B" w:rsidRPr="009E0CA6" w:rsidRDefault="0091155B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91155B" w:rsidRPr="009E0CA6" w:rsidRDefault="0091155B" w:rsidP="00F67CB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D37D77" w:rsidRPr="0028245F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</w:t>
                  </w: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F67CB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91155B" w:rsidRPr="009E0CA6" w:rsidRDefault="0091155B" w:rsidP="00F67C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91155B" w:rsidRDefault="004474FE" w:rsidP="004474FE">
      <w:pPr>
        <w:rPr>
          <w:lang w:val="hy-AM"/>
        </w:rPr>
      </w:pPr>
    </w:p>
    <w:p w:rsidR="004474FE" w:rsidRPr="004474FE" w:rsidRDefault="004474FE" w:rsidP="004474FE">
      <w:pPr>
        <w:rPr>
          <w:lang w:val="pt-BR"/>
        </w:rPr>
      </w:pPr>
    </w:p>
    <w:p w:rsidR="004474FE" w:rsidRDefault="004474FE" w:rsidP="004474FE">
      <w:pPr>
        <w:rPr>
          <w:lang w:val="pt-BR"/>
        </w:rPr>
      </w:pPr>
    </w:p>
    <w:p w:rsidR="00D37D77" w:rsidRDefault="00D37D77" w:rsidP="004474FE">
      <w:pPr>
        <w:rPr>
          <w:lang w:val="pt-BR"/>
        </w:rPr>
      </w:pPr>
    </w:p>
    <w:p w:rsidR="00D37D77" w:rsidRPr="004474FE" w:rsidRDefault="00D37D77" w:rsidP="004474FE">
      <w:pPr>
        <w:rPr>
          <w:lang w:val="pt-BR"/>
        </w:rPr>
      </w:pPr>
    </w:p>
    <w:p w:rsidR="004474FE" w:rsidRDefault="004474FE" w:rsidP="004474FE">
      <w:pPr>
        <w:rPr>
          <w:lang w:val="pt-BR"/>
        </w:rPr>
      </w:pP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4474FE" w:rsidRPr="009E0CA6" w:rsidRDefault="004474FE" w:rsidP="004474FE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474FE" w:rsidRPr="0028245F" w:rsidTr="004474FE">
        <w:trPr>
          <w:trHeight w:val="57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8245F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Газификация села Саят-Нова общины Масис Араратского района РА</w:t>
            </w:r>
            <w:r w:rsidRPr="0045436B">
              <w:rPr>
                <w:rFonts w:ascii="GHEA Grapalat" w:hAnsi="GHEA Grapalat"/>
                <w:b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 w:eastAsia="ru-RU"/>
              </w:rPr>
              <w:t xml:space="preserve"> </w:t>
            </w:r>
            <w:r w:rsidRPr="009E0CA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услуги по подготовке проектно-сметной документации на производство работ</w:t>
            </w:r>
          </w:p>
          <w:p w:rsidR="004474FE" w:rsidRPr="009E0CA6" w:rsidRDefault="004474FE" w:rsidP="004474FE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474FE" w:rsidRPr="0028245F" w:rsidTr="004474FE">
        <w:trPr>
          <w:trHeight w:val="2102"/>
          <w:jc w:val="center"/>
        </w:trPr>
        <w:tc>
          <w:tcPr>
            <w:tcW w:w="10201" w:type="dxa"/>
          </w:tcPr>
          <w:p w:rsidR="004474FE" w:rsidRPr="009E0CA6" w:rsidRDefault="004474FE" w:rsidP="004474FE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474FE" w:rsidRPr="009E0CA6" w:rsidRDefault="00B7326A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газификация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Разработка проектно-сметной документации на работы по газификации улиц села Саят-Нова общины Масис Араратской области Республики Армения  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af-ZA"/>
                    </w:rPr>
                    <w:t>услуги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Саят-Нова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строительству/реконструкции, составляет 200 м /ул. Туманяна, 2-й тупик: 140 погонных метров, ул. Нор-Квартал, 7-я улица: 60 ​​погонных метров/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согласование с организациями-поставщиками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474FE" w:rsidRPr="009E0CA6" w:rsidTr="006E2B33">
              <w:trPr>
                <w:trHeight w:val="165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Установка колонн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Монтаж газопровода.</w:t>
                  </w:r>
                </w:p>
                <w:p w:rsidR="004474FE" w:rsidRPr="009E0CA6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4474FE" w:rsidRPr="00F62E0E" w:rsidRDefault="004474F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200 погонных метров</w:t>
                  </w:r>
                </w:p>
                <w:p w:rsidR="00F62E0E" w:rsidRPr="009E0CA6" w:rsidRDefault="00F62E0E" w:rsidP="004474F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74FE" w:rsidRPr="009E0CA6" w:rsidRDefault="004474FE" w:rsidP="004474FE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</w:t>
                  </w:r>
                </w:p>
                <w:p w:rsidR="004474FE" w:rsidRPr="006C4B74" w:rsidRDefault="004474FE" w:rsidP="004474FE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Саят-Нова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земля</w:t>
                  </w:r>
                </w:p>
              </w:tc>
            </w:tr>
            <w:tr w:rsidR="004474FE" w:rsidRPr="009E0CA6" w:rsidTr="004474FE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474FE" w:rsidRPr="0028245F" w:rsidTr="004474FE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474FE" w:rsidRPr="009E0CA6" w:rsidRDefault="004474FE" w:rsidP="004474F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4474FE" w:rsidRPr="009E0CA6" w:rsidRDefault="004474FE" w:rsidP="004474FE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D37D77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</w:t>
                  </w:r>
                  <w:r w:rsidRPr="0028245F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нанесением на него разметки и высотных отметок.</w:t>
                  </w:r>
                </w:p>
                <w:p w:rsidR="00D37D77" w:rsidRPr="00101B6A" w:rsidRDefault="00D37D77" w:rsidP="00D37D77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D37D77" w:rsidRPr="00101B6A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D37D77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D37D77" w:rsidRPr="00C95C68" w:rsidRDefault="00D37D77" w:rsidP="00D37D77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рельефе, сейсмичности и сейсмостойкости природных грунтов региона,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D37D77" w:rsidRPr="00101B6A" w:rsidRDefault="00D37D77" w:rsidP="00D37D77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D37D77" w:rsidRPr="00101B6A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D37D77" w:rsidRDefault="00D37D77" w:rsidP="00D37D77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D37D77" w:rsidRPr="00101B6A" w:rsidRDefault="00D37D77" w:rsidP="00D37D7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37D77" w:rsidRPr="0028245F" w:rsidTr="004474FE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Pr="00101B6A" w:rsidRDefault="00D37D77" w:rsidP="00D37D7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37D77" w:rsidRDefault="00D37D77" w:rsidP="00D37D77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D37D77" w:rsidRPr="00101B6A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D37D77" w:rsidRPr="00C95C68" w:rsidRDefault="00D37D77" w:rsidP="00D37D7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D37D77" w:rsidRPr="00F43CF5" w:rsidRDefault="00D37D77" w:rsidP="00D37D77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</w:tbl>
          <w:p w:rsidR="004474FE" w:rsidRPr="009E0CA6" w:rsidRDefault="004474FE" w:rsidP="004474F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474FE" w:rsidRPr="009E0CA6" w:rsidRDefault="004474FE" w:rsidP="004474FE">
      <w:pPr>
        <w:jc w:val="center"/>
        <w:rPr>
          <w:rFonts w:ascii="GHEA Grapalat" w:hAnsi="GHEA Grapalat"/>
          <w:sz w:val="20"/>
          <w:lang w:val="hy-AM"/>
        </w:rPr>
      </w:pPr>
    </w:p>
    <w:p w:rsidR="004474FE" w:rsidRPr="004474FE" w:rsidRDefault="004474FE" w:rsidP="004474FE">
      <w:pPr>
        <w:rPr>
          <w:lang w:val="pt-BR"/>
        </w:rPr>
      </w:pPr>
    </w:p>
    <w:p w:rsidR="00361B29" w:rsidRDefault="00361B29" w:rsidP="004474FE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Pr="00361B29" w:rsidRDefault="00361B29" w:rsidP="00361B29">
      <w:pPr>
        <w:rPr>
          <w:lang w:val="pt-BR"/>
        </w:rPr>
      </w:pPr>
    </w:p>
    <w:p w:rsidR="00361B29" w:rsidRDefault="00361B29" w:rsidP="00361B29">
      <w:pPr>
        <w:rPr>
          <w:lang w:val="pt-BR"/>
        </w:rPr>
      </w:pPr>
    </w:p>
    <w:sectPr w:rsidR="00361B29" w:rsidSect="00594BF1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C26" w:rsidRDefault="00251C26" w:rsidP="004474FE">
      <w:r>
        <w:separator/>
      </w:r>
    </w:p>
  </w:endnote>
  <w:endnote w:type="continuationSeparator" w:id="0">
    <w:p w:rsidR="00251C26" w:rsidRDefault="00251C26" w:rsidP="0044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C26" w:rsidRDefault="00251C26" w:rsidP="004474FE">
      <w:r>
        <w:separator/>
      </w:r>
    </w:p>
  </w:footnote>
  <w:footnote w:type="continuationSeparator" w:id="0">
    <w:p w:rsidR="00251C26" w:rsidRDefault="00251C26" w:rsidP="00447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6DBA08B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35"/>
    <w:rsid w:val="000B5AC9"/>
    <w:rsid w:val="000E366A"/>
    <w:rsid w:val="0013062E"/>
    <w:rsid w:val="001B5979"/>
    <w:rsid w:val="001D7361"/>
    <w:rsid w:val="00212B27"/>
    <w:rsid w:val="00233513"/>
    <w:rsid w:val="00250440"/>
    <w:rsid w:val="00251C26"/>
    <w:rsid w:val="0028245F"/>
    <w:rsid w:val="002B06A7"/>
    <w:rsid w:val="00316083"/>
    <w:rsid w:val="00361B29"/>
    <w:rsid w:val="003A0B45"/>
    <w:rsid w:val="003C666B"/>
    <w:rsid w:val="004474FE"/>
    <w:rsid w:val="00482449"/>
    <w:rsid w:val="00485873"/>
    <w:rsid w:val="00594BF1"/>
    <w:rsid w:val="005D3014"/>
    <w:rsid w:val="005F6D5C"/>
    <w:rsid w:val="006000B4"/>
    <w:rsid w:val="00621444"/>
    <w:rsid w:val="006227B7"/>
    <w:rsid w:val="00676D8E"/>
    <w:rsid w:val="006E2B33"/>
    <w:rsid w:val="00762ECD"/>
    <w:rsid w:val="00780F35"/>
    <w:rsid w:val="007A6B67"/>
    <w:rsid w:val="00803C43"/>
    <w:rsid w:val="008C05F9"/>
    <w:rsid w:val="0091155B"/>
    <w:rsid w:val="00997437"/>
    <w:rsid w:val="009B0633"/>
    <w:rsid w:val="009C3824"/>
    <w:rsid w:val="009C5E30"/>
    <w:rsid w:val="009F2311"/>
    <w:rsid w:val="00A012A4"/>
    <w:rsid w:val="00A34115"/>
    <w:rsid w:val="00A55E53"/>
    <w:rsid w:val="00B7326A"/>
    <w:rsid w:val="00B87326"/>
    <w:rsid w:val="00B920CC"/>
    <w:rsid w:val="00BD4E02"/>
    <w:rsid w:val="00C47035"/>
    <w:rsid w:val="00C52F6E"/>
    <w:rsid w:val="00CA4639"/>
    <w:rsid w:val="00CE21B7"/>
    <w:rsid w:val="00D109E2"/>
    <w:rsid w:val="00D376B4"/>
    <w:rsid w:val="00D37D77"/>
    <w:rsid w:val="00DB2FA9"/>
    <w:rsid w:val="00E84A91"/>
    <w:rsid w:val="00EE4D08"/>
    <w:rsid w:val="00F62E0E"/>
    <w:rsid w:val="00F902CD"/>
    <w:rsid w:val="00F92E26"/>
    <w:rsid w:val="00FB2928"/>
    <w:rsid w:val="00FD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0C178C-69DC-4CCB-8141-4A499DED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BD4E02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BD4E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ListParagraph1">
    <w:name w:val="List Paragraph1"/>
    <w:basedOn w:val="a"/>
    <w:qFormat/>
    <w:rsid w:val="00BD4E02"/>
    <w:pPr>
      <w:ind w:left="720"/>
      <w:contextualSpacing/>
    </w:pPr>
  </w:style>
  <w:style w:type="paragraph" w:customStyle="1" w:styleId="ListParagraph2">
    <w:name w:val="List Paragraph2"/>
    <w:basedOn w:val="a"/>
    <w:rsid w:val="00BD4E02"/>
    <w:pPr>
      <w:ind w:left="720"/>
      <w:contextualSpacing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4474FE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74F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474FE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74F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94BF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4B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11957</Words>
  <Characters>68157</Characters>
  <Application>Microsoft Office Word</Application>
  <DocSecurity>0</DocSecurity>
  <Lines>567</Lines>
  <Paragraphs>159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Masis-Hamaynq</cp:lastModifiedBy>
  <cp:revision>46</cp:revision>
  <cp:lastPrinted>2022-11-28T05:54:00Z</cp:lastPrinted>
  <dcterms:created xsi:type="dcterms:W3CDTF">2022-11-23T17:31:00Z</dcterms:created>
  <dcterms:modified xsi:type="dcterms:W3CDTF">2025-11-14T10:11:00Z</dcterms:modified>
</cp:coreProperties>
</file>